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96" w:rsidRDefault="004F7E69" w:rsidP="00DE4D96">
      <w:pPr>
        <w:jc w:val="center"/>
        <w:rPr>
          <w:sz w:val="28"/>
          <w:szCs w:val="28"/>
        </w:rPr>
      </w:pPr>
      <w:r>
        <w:rPr>
          <w:sz w:val="28"/>
          <w:szCs w:val="28"/>
        </w:rPr>
        <w:t>High-</w:t>
      </w:r>
      <w:r w:rsidRPr="004F7E69">
        <w:rPr>
          <w:sz w:val="28"/>
          <w:szCs w:val="28"/>
        </w:rPr>
        <w:t>Tech Trash</w:t>
      </w:r>
      <w:r>
        <w:rPr>
          <w:sz w:val="28"/>
          <w:szCs w:val="28"/>
        </w:rPr>
        <w:t>-Quiz: E-waste-National Geographic Magazine</w:t>
      </w:r>
      <w:r w:rsidR="007373D6">
        <w:rPr>
          <w:sz w:val="28"/>
          <w:szCs w:val="28"/>
        </w:rPr>
        <w:t>*</w:t>
      </w:r>
    </w:p>
    <w:p w:rsidR="004F7E69" w:rsidRDefault="000D4F80" w:rsidP="00DE4D96">
      <w:pPr>
        <w:jc w:val="center"/>
        <w:rPr>
          <w:sz w:val="22"/>
          <w:szCs w:val="22"/>
        </w:rPr>
      </w:pPr>
      <w:hyperlink r:id="rId6" w:history="1">
        <w:r w:rsidR="004F7E69" w:rsidRPr="00D6304F">
          <w:rPr>
            <w:rStyle w:val="Hyperlink"/>
            <w:sz w:val="22"/>
            <w:szCs w:val="22"/>
          </w:rPr>
          <w:t>http://ngm.nationalgeographic.com/2008/01/high-tech-trash/trash-quiz-interactive</w:t>
        </w:r>
      </w:hyperlink>
    </w:p>
    <w:p w:rsidR="004F7E69" w:rsidRPr="004F7E69" w:rsidRDefault="004F7E69" w:rsidP="00DE4D96">
      <w:pPr>
        <w:jc w:val="center"/>
        <w:rPr>
          <w:sz w:val="22"/>
          <w:szCs w:val="22"/>
        </w:rPr>
      </w:pPr>
    </w:p>
    <w:p w:rsidR="00DE4D96" w:rsidRDefault="00DE4D96" w:rsidP="00DE4D96">
      <w:r>
        <w:t>1.  What makes the circuit board one of the most sought after pieces of e-waste?</w:t>
      </w:r>
    </w:p>
    <w:p w:rsidR="00DE4D96" w:rsidRDefault="00DE4D96" w:rsidP="00DE4D96">
      <w:pPr>
        <w:pStyle w:val="ListParagraph"/>
      </w:pPr>
    </w:p>
    <w:p w:rsidR="00DE4D96" w:rsidRDefault="00DE4D96" w:rsidP="00DE4D96">
      <w:pPr>
        <w:pStyle w:val="ListParagraph"/>
        <w:numPr>
          <w:ilvl w:val="0"/>
          <w:numId w:val="1"/>
        </w:numPr>
      </w:pPr>
      <w:r>
        <w:t>Contains metals with commercial value</w:t>
      </w:r>
    </w:p>
    <w:p w:rsidR="00DE4D96" w:rsidRDefault="00DE4D96" w:rsidP="00DE4D96">
      <w:pPr>
        <w:pStyle w:val="ListParagraph"/>
        <w:numPr>
          <w:ilvl w:val="0"/>
          <w:numId w:val="1"/>
        </w:numPr>
      </w:pPr>
      <w:r>
        <w:t>Readily available</w:t>
      </w:r>
    </w:p>
    <w:p w:rsidR="00DE4D96" w:rsidRDefault="00DE4D96" w:rsidP="00DE4D96">
      <w:pPr>
        <w:pStyle w:val="ListParagraph"/>
        <w:numPr>
          <w:ilvl w:val="0"/>
          <w:numId w:val="1"/>
        </w:numPr>
      </w:pPr>
      <w:r>
        <w:t>Easiest to work with</w:t>
      </w:r>
    </w:p>
    <w:p w:rsidR="00DE4D96" w:rsidRDefault="00DE4D96" w:rsidP="00DE4D96">
      <w:pPr>
        <w:pStyle w:val="ListParagraph"/>
        <w:numPr>
          <w:ilvl w:val="0"/>
          <w:numId w:val="1"/>
        </w:numPr>
      </w:pPr>
      <w:r>
        <w:t>Contains no toxic components</w:t>
      </w:r>
    </w:p>
    <w:p w:rsidR="00DE4D96" w:rsidRDefault="00DE4D96" w:rsidP="00DE4D96"/>
    <w:p w:rsidR="00DE4D96" w:rsidRDefault="007373D6" w:rsidP="00DE4D96">
      <w:r>
        <w:t>2.  In 19</w:t>
      </w:r>
      <w:r w:rsidR="00DE4D96">
        <w:t>65, Gordon Moore, cofounder of Intel, mad</w:t>
      </w:r>
      <w:r>
        <w:t>e</w:t>
      </w:r>
      <w:r w:rsidR="00DE4D96">
        <w:t xml:space="preserve"> a prediction about the future of computer processing.  </w:t>
      </w:r>
      <w:r w:rsidR="004C65FC">
        <w:t>What does</w:t>
      </w:r>
      <w:r w:rsidR="00DE4D96">
        <w:t xml:space="preserve"> his prediction, known as Moore’s Law, say?</w:t>
      </w:r>
    </w:p>
    <w:p w:rsidR="00DE4D96" w:rsidRDefault="00DE4D96" w:rsidP="00DE4D96">
      <w:pPr>
        <w:pStyle w:val="ListParagraph"/>
      </w:pPr>
    </w:p>
    <w:p w:rsidR="00DE4D96" w:rsidRDefault="00DE4D96" w:rsidP="00DE4D96">
      <w:pPr>
        <w:pStyle w:val="ListParagraph"/>
        <w:numPr>
          <w:ilvl w:val="0"/>
          <w:numId w:val="2"/>
        </w:numPr>
      </w:pPr>
      <w:r>
        <w:t>As technology continues to advance, computer chips will become obsolete.</w:t>
      </w:r>
    </w:p>
    <w:p w:rsidR="00DE4D96" w:rsidRDefault="00DE4D96" w:rsidP="00DE4D96">
      <w:pPr>
        <w:pStyle w:val="ListParagraph"/>
        <w:numPr>
          <w:ilvl w:val="0"/>
          <w:numId w:val="2"/>
        </w:numPr>
      </w:pPr>
      <w:r>
        <w:t>Computer-processing power will double every 18 months to 2 years.</w:t>
      </w:r>
    </w:p>
    <w:p w:rsidR="00DE4D96" w:rsidRDefault="00DE4D96" w:rsidP="00DE4D96">
      <w:pPr>
        <w:pStyle w:val="ListParagraph"/>
        <w:numPr>
          <w:ilvl w:val="0"/>
          <w:numId w:val="2"/>
        </w:numPr>
      </w:pPr>
      <w:r>
        <w:t>There will eventually be no need for transistors in high tech electronics.</w:t>
      </w:r>
    </w:p>
    <w:p w:rsidR="00DE4D96" w:rsidRDefault="00DE4D96" w:rsidP="00DE4D96">
      <w:pPr>
        <w:pStyle w:val="ListParagraph"/>
        <w:numPr>
          <w:ilvl w:val="0"/>
          <w:numId w:val="2"/>
        </w:numPr>
      </w:pPr>
      <w:r>
        <w:t>As the number of transistors increases, computer- processing power will be cut in half every 2 years.</w:t>
      </w:r>
    </w:p>
    <w:p w:rsidR="00DE4D96" w:rsidRDefault="00DE4D96" w:rsidP="00DE4D96"/>
    <w:p w:rsidR="00DE4D96" w:rsidRDefault="00DE4D96" w:rsidP="00DE4D96">
      <w:r>
        <w:t xml:space="preserve">3. </w:t>
      </w:r>
      <w:proofErr w:type="spellStart"/>
      <w:r>
        <w:t>CompuMentor</w:t>
      </w:r>
      <w:proofErr w:type="spellEnd"/>
      <w:r>
        <w:t xml:space="preserve">, a nonprofit based in California, found that while you can recycle an old computer, it’s 20 times more energy efficient to </w:t>
      </w:r>
    </w:p>
    <w:p w:rsidR="00DE4D96" w:rsidRDefault="00DE4D96" w:rsidP="00DE4D96"/>
    <w:p w:rsidR="00DE4D96" w:rsidRDefault="00DE4D96" w:rsidP="00DE4D96">
      <w:pPr>
        <w:pStyle w:val="ListParagraph"/>
        <w:numPr>
          <w:ilvl w:val="0"/>
          <w:numId w:val="3"/>
        </w:numPr>
      </w:pPr>
      <w:r>
        <w:t>Refurbish it for reuse</w:t>
      </w:r>
    </w:p>
    <w:p w:rsidR="00DE4D96" w:rsidRDefault="00DE4D96" w:rsidP="00DE4D96">
      <w:pPr>
        <w:pStyle w:val="ListParagraph"/>
        <w:numPr>
          <w:ilvl w:val="0"/>
          <w:numId w:val="3"/>
        </w:numPr>
      </w:pPr>
      <w:r>
        <w:t>Dismantle it</w:t>
      </w:r>
    </w:p>
    <w:p w:rsidR="00DE4D96" w:rsidRDefault="00DE4D96" w:rsidP="00DE4D96">
      <w:pPr>
        <w:pStyle w:val="ListParagraph"/>
        <w:numPr>
          <w:ilvl w:val="0"/>
          <w:numId w:val="3"/>
        </w:numPr>
      </w:pPr>
      <w:r>
        <w:t>Place it in storage</w:t>
      </w:r>
    </w:p>
    <w:p w:rsidR="00DE4D96" w:rsidRDefault="00DE4D96" w:rsidP="00DE4D96">
      <w:pPr>
        <w:pStyle w:val="ListParagraph"/>
        <w:numPr>
          <w:ilvl w:val="0"/>
          <w:numId w:val="3"/>
        </w:numPr>
      </w:pPr>
      <w:r>
        <w:t>Ship it to another country</w:t>
      </w:r>
    </w:p>
    <w:p w:rsidR="00DE4D96" w:rsidRDefault="00DE4D96" w:rsidP="00DE4D96"/>
    <w:p w:rsidR="00DE4D96" w:rsidRDefault="00DE4D96" w:rsidP="00DE4D96">
      <w:r>
        <w:t>4.  What is a common reason people or companies give for not reusing or recycling their electronics?</w:t>
      </w:r>
    </w:p>
    <w:p w:rsidR="00DE4D96" w:rsidRDefault="00DE4D96" w:rsidP="00DE4D96"/>
    <w:p w:rsidR="00DE4D96" w:rsidRDefault="00DE4D96" w:rsidP="00DE4D96">
      <w:pPr>
        <w:pStyle w:val="ListParagraph"/>
        <w:numPr>
          <w:ilvl w:val="0"/>
          <w:numId w:val="4"/>
        </w:numPr>
      </w:pPr>
      <w:r>
        <w:t>Government restrictions</w:t>
      </w:r>
    </w:p>
    <w:p w:rsidR="00DE4D96" w:rsidRDefault="00DE4D96" w:rsidP="00DE4D96">
      <w:pPr>
        <w:pStyle w:val="ListParagraph"/>
        <w:numPr>
          <w:ilvl w:val="0"/>
          <w:numId w:val="4"/>
        </w:numPr>
      </w:pPr>
      <w:r>
        <w:t>No usable value</w:t>
      </w:r>
    </w:p>
    <w:p w:rsidR="00DE4D96" w:rsidRDefault="00DE4D96" w:rsidP="00DE4D96">
      <w:pPr>
        <w:pStyle w:val="ListParagraph"/>
        <w:numPr>
          <w:ilvl w:val="0"/>
          <w:numId w:val="4"/>
        </w:numPr>
      </w:pPr>
      <w:r>
        <w:t>Lack of recycling facilities</w:t>
      </w:r>
    </w:p>
    <w:p w:rsidR="00DE4D96" w:rsidRDefault="00DE4D96" w:rsidP="00DE4D96">
      <w:pPr>
        <w:pStyle w:val="ListParagraph"/>
        <w:numPr>
          <w:ilvl w:val="0"/>
          <w:numId w:val="4"/>
        </w:numPr>
      </w:pPr>
      <w:r>
        <w:t>Data security</w:t>
      </w:r>
    </w:p>
    <w:p w:rsidR="00DE4D96" w:rsidRDefault="00DE4D96" w:rsidP="00DE4D96"/>
    <w:p w:rsidR="00DE4D96" w:rsidRDefault="00DE4D96" w:rsidP="00DE4D96">
      <w:r>
        <w:t>5.</w:t>
      </w:r>
      <w:r w:rsidR="009802EB">
        <w:t xml:space="preserve">  The Basel Action Network’s 2002 film </w:t>
      </w:r>
      <w:r w:rsidR="009802EB" w:rsidRPr="009802EB">
        <w:rPr>
          <w:u w:val="single"/>
        </w:rPr>
        <w:t xml:space="preserve">Exporting </w:t>
      </w:r>
      <w:r w:rsidR="0019396A" w:rsidRPr="009802EB">
        <w:rPr>
          <w:u w:val="single"/>
        </w:rPr>
        <w:t>Harm</w:t>
      </w:r>
      <w:r w:rsidR="0019396A">
        <w:rPr>
          <w:u w:val="single"/>
        </w:rPr>
        <w:t xml:space="preserve"> </w:t>
      </w:r>
      <w:r w:rsidR="0019396A" w:rsidRPr="0019396A">
        <w:t>revealed</w:t>
      </w:r>
      <w:r w:rsidR="009802EB">
        <w:t xml:space="preserve"> the hazards of </w:t>
      </w:r>
      <w:r w:rsidR="0019396A">
        <w:t xml:space="preserve">   </w:t>
      </w:r>
      <w:r w:rsidR="009802EB">
        <w:t xml:space="preserve">e-waste processing by residents of </w:t>
      </w:r>
      <w:proofErr w:type="spellStart"/>
      <w:r w:rsidR="009802EB">
        <w:t>Guiyu</w:t>
      </w:r>
      <w:proofErr w:type="spellEnd"/>
      <w:r w:rsidR="009802EB">
        <w:t xml:space="preserve"> in China’s </w:t>
      </w:r>
      <w:proofErr w:type="spellStart"/>
      <w:r w:rsidR="009802EB">
        <w:t>Guandong</w:t>
      </w:r>
      <w:proofErr w:type="spellEnd"/>
      <w:r w:rsidR="009802EB">
        <w:t xml:space="preserve"> Province.  How have </w:t>
      </w:r>
      <w:proofErr w:type="spellStart"/>
      <w:r w:rsidR="009802EB">
        <w:t>Guiyu</w:t>
      </w:r>
      <w:proofErr w:type="spellEnd"/>
      <w:r w:rsidR="009802EB">
        <w:t xml:space="preserve"> residents’ practices affected others on a global scale?</w:t>
      </w:r>
    </w:p>
    <w:p w:rsidR="009802EB" w:rsidRDefault="009802EB" w:rsidP="00DE4D96"/>
    <w:p w:rsidR="009802EB" w:rsidRDefault="009802EB" w:rsidP="009802EB">
      <w:pPr>
        <w:pStyle w:val="ListParagraph"/>
        <w:numPr>
          <w:ilvl w:val="0"/>
          <w:numId w:val="5"/>
        </w:numPr>
      </w:pPr>
      <w:r>
        <w:t>Contributed to continuing toxic product manufacture</w:t>
      </w:r>
    </w:p>
    <w:p w:rsidR="009802EB" w:rsidRDefault="009802EB" w:rsidP="009802EB">
      <w:pPr>
        <w:pStyle w:val="ListParagraph"/>
        <w:numPr>
          <w:ilvl w:val="0"/>
          <w:numId w:val="5"/>
        </w:numPr>
      </w:pPr>
      <w:r>
        <w:t>Eliminated the exporting of toxic e-waste</w:t>
      </w:r>
    </w:p>
    <w:p w:rsidR="009802EB" w:rsidRDefault="009802EB" w:rsidP="009802EB">
      <w:pPr>
        <w:pStyle w:val="ListParagraph"/>
        <w:numPr>
          <w:ilvl w:val="0"/>
          <w:numId w:val="5"/>
        </w:numPr>
      </w:pPr>
      <w:r>
        <w:t>Allowed other countries to safely and legally dispose of e-waste</w:t>
      </w:r>
    </w:p>
    <w:p w:rsidR="009802EB" w:rsidRDefault="009802EB" w:rsidP="009802EB">
      <w:pPr>
        <w:pStyle w:val="ListParagraph"/>
        <w:numPr>
          <w:ilvl w:val="0"/>
          <w:numId w:val="5"/>
        </w:numPr>
      </w:pPr>
      <w:r>
        <w:t>Opened up a profitable market</w:t>
      </w:r>
    </w:p>
    <w:p w:rsidR="009802EB" w:rsidRDefault="009802EB" w:rsidP="009802EB"/>
    <w:p w:rsidR="009802EB" w:rsidRDefault="009802EB" w:rsidP="009802EB"/>
    <w:p w:rsidR="009802EB" w:rsidRDefault="009802EB" w:rsidP="009802EB">
      <w:r>
        <w:lastRenderedPageBreak/>
        <w:t>6.  The Basel Convention of 1989 requires developed nations alert developing nations to incoming hazardous waste shipments.  The 1995 Basel Ban Amendment forbids sending hazardous waste to poor countries.  Which nations, or group of nations, currently serve as models for enforcing these policies?</w:t>
      </w:r>
    </w:p>
    <w:p w:rsidR="009802EB" w:rsidRDefault="009802EB" w:rsidP="009802EB"/>
    <w:p w:rsidR="009802EB" w:rsidRDefault="009802EB" w:rsidP="009802EB">
      <w:pPr>
        <w:pStyle w:val="ListParagraph"/>
        <w:numPr>
          <w:ilvl w:val="0"/>
          <w:numId w:val="6"/>
        </w:numPr>
      </w:pPr>
      <w:r>
        <w:t>United States</w:t>
      </w:r>
    </w:p>
    <w:p w:rsidR="009802EB" w:rsidRDefault="009802EB" w:rsidP="009802EB">
      <w:pPr>
        <w:pStyle w:val="ListParagraph"/>
        <w:numPr>
          <w:ilvl w:val="0"/>
          <w:numId w:val="6"/>
        </w:numPr>
      </w:pPr>
      <w:r>
        <w:t>Australia</w:t>
      </w:r>
    </w:p>
    <w:p w:rsidR="009802EB" w:rsidRDefault="009802EB" w:rsidP="009802EB">
      <w:pPr>
        <w:pStyle w:val="ListParagraph"/>
        <w:numPr>
          <w:ilvl w:val="0"/>
          <w:numId w:val="6"/>
        </w:numPr>
      </w:pPr>
      <w:r>
        <w:t>European Union</w:t>
      </w:r>
    </w:p>
    <w:p w:rsidR="009802EB" w:rsidRDefault="009802EB" w:rsidP="009802EB">
      <w:pPr>
        <w:pStyle w:val="ListParagraph"/>
        <w:numPr>
          <w:ilvl w:val="0"/>
          <w:numId w:val="6"/>
        </w:numPr>
      </w:pPr>
      <w:r>
        <w:t>China</w:t>
      </w:r>
    </w:p>
    <w:p w:rsidR="009802EB" w:rsidRDefault="009802EB" w:rsidP="009802EB"/>
    <w:p w:rsidR="009802EB" w:rsidRDefault="009802EB" w:rsidP="009802EB">
      <w:r>
        <w:t>7.  What happens to most of the electronic waste sent to recyclers in the United States?</w:t>
      </w:r>
    </w:p>
    <w:p w:rsidR="009802EB" w:rsidRDefault="009802EB" w:rsidP="009802EB"/>
    <w:p w:rsidR="009802EB" w:rsidRDefault="009802EB" w:rsidP="009802EB">
      <w:pPr>
        <w:pStyle w:val="ListParagraph"/>
        <w:numPr>
          <w:ilvl w:val="0"/>
          <w:numId w:val="7"/>
        </w:numPr>
      </w:pPr>
      <w:r>
        <w:t>It’s recycled efficiently</w:t>
      </w:r>
    </w:p>
    <w:p w:rsidR="009802EB" w:rsidRDefault="009802EB" w:rsidP="009802EB">
      <w:pPr>
        <w:pStyle w:val="ListParagraph"/>
        <w:numPr>
          <w:ilvl w:val="0"/>
          <w:numId w:val="7"/>
        </w:numPr>
      </w:pPr>
      <w:r>
        <w:t>It’s reconditioned for reuse</w:t>
      </w:r>
    </w:p>
    <w:p w:rsidR="009802EB" w:rsidRDefault="009802EB" w:rsidP="009802EB">
      <w:pPr>
        <w:pStyle w:val="ListParagraph"/>
        <w:numPr>
          <w:ilvl w:val="0"/>
          <w:numId w:val="7"/>
        </w:numPr>
      </w:pPr>
      <w:r>
        <w:t>It’s sent to illegitimate recycling firms</w:t>
      </w:r>
    </w:p>
    <w:p w:rsidR="009802EB" w:rsidRDefault="009802EB" w:rsidP="009802EB">
      <w:pPr>
        <w:pStyle w:val="ListParagraph"/>
        <w:numPr>
          <w:ilvl w:val="0"/>
          <w:numId w:val="7"/>
        </w:numPr>
      </w:pPr>
      <w:r>
        <w:t>It’s exported</w:t>
      </w:r>
    </w:p>
    <w:p w:rsidR="009802EB" w:rsidRDefault="009802EB" w:rsidP="009802EB"/>
    <w:p w:rsidR="009802EB" w:rsidRDefault="009802EB" w:rsidP="009802EB">
      <w:r>
        <w:t>8</w:t>
      </w:r>
      <w:r w:rsidR="00636121">
        <w:t>.  Which of the following should you consider when trying to purchase environmentally friendly products?</w:t>
      </w:r>
    </w:p>
    <w:p w:rsidR="00636121" w:rsidRDefault="00636121" w:rsidP="009802EB"/>
    <w:p w:rsidR="00636121" w:rsidRDefault="00636121" w:rsidP="00636121">
      <w:pPr>
        <w:pStyle w:val="ListParagraph"/>
        <w:numPr>
          <w:ilvl w:val="0"/>
          <w:numId w:val="8"/>
        </w:numPr>
      </w:pPr>
      <w:r>
        <w:t>Use of minimal packaging</w:t>
      </w:r>
    </w:p>
    <w:p w:rsidR="00636121" w:rsidRDefault="00636121" w:rsidP="00636121">
      <w:pPr>
        <w:pStyle w:val="ListParagraph"/>
        <w:numPr>
          <w:ilvl w:val="0"/>
          <w:numId w:val="8"/>
        </w:numPr>
      </w:pPr>
      <w:r>
        <w:t>Products designed for easy upgrade or disassembly</w:t>
      </w:r>
    </w:p>
    <w:p w:rsidR="00636121" w:rsidRDefault="00636121" w:rsidP="00636121">
      <w:pPr>
        <w:pStyle w:val="ListParagraph"/>
        <w:numPr>
          <w:ilvl w:val="0"/>
          <w:numId w:val="8"/>
        </w:numPr>
      </w:pPr>
      <w:r>
        <w:t>Products that offer leasing or take-back options</w:t>
      </w:r>
    </w:p>
    <w:p w:rsidR="00636121" w:rsidRDefault="00636121" w:rsidP="00636121">
      <w:pPr>
        <w:pStyle w:val="ListParagraph"/>
        <w:numPr>
          <w:ilvl w:val="0"/>
          <w:numId w:val="8"/>
        </w:numPr>
      </w:pPr>
      <w:r>
        <w:t>All of the above</w:t>
      </w:r>
    </w:p>
    <w:p w:rsidR="00636121" w:rsidRDefault="00636121" w:rsidP="00636121"/>
    <w:p w:rsidR="00636121" w:rsidRDefault="00636121" w:rsidP="00636121">
      <w:r>
        <w:t>9.  In the U.S., e-waste recycling facilities can also be found in:</w:t>
      </w:r>
    </w:p>
    <w:p w:rsidR="00636121" w:rsidRDefault="00636121" w:rsidP="00636121"/>
    <w:p w:rsidR="00636121" w:rsidRDefault="00636121" w:rsidP="00636121">
      <w:pPr>
        <w:pStyle w:val="ListParagraph"/>
        <w:numPr>
          <w:ilvl w:val="0"/>
          <w:numId w:val="9"/>
        </w:numPr>
      </w:pPr>
      <w:r>
        <w:t>State parks</w:t>
      </w:r>
    </w:p>
    <w:p w:rsidR="00636121" w:rsidRDefault="00636121" w:rsidP="00636121">
      <w:pPr>
        <w:pStyle w:val="ListParagraph"/>
        <w:numPr>
          <w:ilvl w:val="0"/>
          <w:numId w:val="9"/>
        </w:numPr>
      </w:pPr>
      <w:r>
        <w:t>NASA facilities</w:t>
      </w:r>
    </w:p>
    <w:p w:rsidR="00636121" w:rsidRDefault="00636121" w:rsidP="00636121">
      <w:pPr>
        <w:pStyle w:val="ListParagraph"/>
        <w:numPr>
          <w:ilvl w:val="0"/>
          <w:numId w:val="9"/>
        </w:numPr>
      </w:pPr>
      <w:r>
        <w:t>Prisons</w:t>
      </w:r>
    </w:p>
    <w:p w:rsidR="00636121" w:rsidRDefault="00636121" w:rsidP="00636121">
      <w:pPr>
        <w:pStyle w:val="ListParagraph"/>
        <w:numPr>
          <w:ilvl w:val="0"/>
          <w:numId w:val="9"/>
        </w:numPr>
      </w:pPr>
      <w:r>
        <w:t>Public schools</w:t>
      </w:r>
    </w:p>
    <w:p w:rsidR="00636121" w:rsidRDefault="00636121" w:rsidP="00636121"/>
    <w:p w:rsidR="00636121" w:rsidRDefault="00636121" w:rsidP="00636121">
      <w:r>
        <w:t>10.  As high-definition television (HDTV) becomes increasingly popular, which hazardous component of some electronics is likely to become more common in high-tech trash?</w:t>
      </w:r>
    </w:p>
    <w:p w:rsidR="00636121" w:rsidRDefault="00636121" w:rsidP="00636121"/>
    <w:p w:rsidR="00636121" w:rsidRDefault="00636121" w:rsidP="00636121">
      <w:pPr>
        <w:pStyle w:val="ListParagraph"/>
        <w:numPr>
          <w:ilvl w:val="0"/>
          <w:numId w:val="10"/>
        </w:numPr>
      </w:pPr>
      <w:r>
        <w:t>Circuit boards</w:t>
      </w:r>
    </w:p>
    <w:p w:rsidR="00636121" w:rsidRDefault="00636121" w:rsidP="00636121">
      <w:pPr>
        <w:pStyle w:val="ListParagraph"/>
        <w:numPr>
          <w:ilvl w:val="0"/>
          <w:numId w:val="10"/>
        </w:numPr>
      </w:pPr>
      <w:r>
        <w:t>Cathode-ray tubes</w:t>
      </w:r>
    </w:p>
    <w:p w:rsidR="00636121" w:rsidRDefault="00636121" w:rsidP="00636121">
      <w:pPr>
        <w:pStyle w:val="ListParagraph"/>
        <w:numPr>
          <w:ilvl w:val="0"/>
          <w:numId w:val="10"/>
        </w:numPr>
      </w:pPr>
      <w:r>
        <w:t>Copper wires</w:t>
      </w:r>
    </w:p>
    <w:p w:rsidR="00636121" w:rsidRDefault="001D0B42" w:rsidP="00636121">
      <w:pPr>
        <w:pStyle w:val="ListParagraph"/>
        <w:numPr>
          <w:ilvl w:val="0"/>
          <w:numId w:val="10"/>
        </w:numPr>
      </w:pPr>
      <w:r>
        <w:t>P</w:t>
      </w:r>
      <w:r w:rsidR="00636121">
        <w:t>lastics</w:t>
      </w:r>
    </w:p>
    <w:p w:rsidR="00636121" w:rsidRDefault="00636121" w:rsidP="009802EB"/>
    <w:p w:rsidR="00636121" w:rsidRPr="009802EB" w:rsidRDefault="00636121" w:rsidP="009802EB"/>
    <w:p w:rsidR="00DE4D96" w:rsidRPr="007373D6" w:rsidRDefault="007373D6" w:rsidP="00DE4D96">
      <w:r>
        <w:t>*Used with permission</w:t>
      </w:r>
    </w:p>
    <w:sectPr w:rsidR="00DE4D96" w:rsidRPr="007373D6" w:rsidSect="00E13E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91658"/>
    <w:multiLevelType w:val="hybridMultilevel"/>
    <w:tmpl w:val="D09EF8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41D89"/>
    <w:multiLevelType w:val="hybridMultilevel"/>
    <w:tmpl w:val="AE080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A02B6"/>
    <w:multiLevelType w:val="hybridMultilevel"/>
    <w:tmpl w:val="7AD6F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71381"/>
    <w:multiLevelType w:val="hybridMultilevel"/>
    <w:tmpl w:val="01E62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F43F8"/>
    <w:multiLevelType w:val="hybridMultilevel"/>
    <w:tmpl w:val="69428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C202D"/>
    <w:multiLevelType w:val="hybridMultilevel"/>
    <w:tmpl w:val="3E6869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F84663"/>
    <w:multiLevelType w:val="hybridMultilevel"/>
    <w:tmpl w:val="0A781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23AB4"/>
    <w:multiLevelType w:val="hybridMultilevel"/>
    <w:tmpl w:val="A1A47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64525"/>
    <w:multiLevelType w:val="hybridMultilevel"/>
    <w:tmpl w:val="D4D0C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14758"/>
    <w:multiLevelType w:val="hybridMultilevel"/>
    <w:tmpl w:val="90A6D6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1"/>
  </w:num>
  <w:num w:numId="7">
    <w:abstractNumId w:val="2"/>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96"/>
    <w:rsid w:val="0019396A"/>
    <w:rsid w:val="001D0B42"/>
    <w:rsid w:val="004C65FC"/>
    <w:rsid w:val="004F7E69"/>
    <w:rsid w:val="005C5E6E"/>
    <w:rsid w:val="00636121"/>
    <w:rsid w:val="007373D6"/>
    <w:rsid w:val="009802EB"/>
    <w:rsid w:val="00DE4D96"/>
    <w:rsid w:val="00E1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1097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D96"/>
    <w:pPr>
      <w:ind w:left="720"/>
      <w:contextualSpacing/>
    </w:pPr>
  </w:style>
  <w:style w:type="character" w:styleId="Hyperlink">
    <w:name w:val="Hyperlink"/>
    <w:basedOn w:val="DefaultParagraphFont"/>
    <w:uiPriority w:val="99"/>
    <w:unhideWhenUsed/>
    <w:rsid w:val="004F7E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D96"/>
    <w:pPr>
      <w:ind w:left="720"/>
      <w:contextualSpacing/>
    </w:pPr>
  </w:style>
  <w:style w:type="character" w:styleId="Hyperlink">
    <w:name w:val="Hyperlink"/>
    <w:basedOn w:val="DefaultParagraphFont"/>
    <w:uiPriority w:val="99"/>
    <w:unhideWhenUsed/>
    <w:rsid w:val="004F7E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gm.nationalgeographic.com/2008/01/high-tech-trash/trash-quiz-interactiv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432</Words>
  <Characters>2469</Characters>
  <Application>Microsoft Macintosh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Ross</dc:creator>
  <cp:keywords/>
  <dc:description/>
  <cp:lastModifiedBy>Gayle Ross</cp:lastModifiedBy>
  <cp:revision>4</cp:revision>
  <dcterms:created xsi:type="dcterms:W3CDTF">2014-04-28T14:47:00Z</dcterms:created>
  <dcterms:modified xsi:type="dcterms:W3CDTF">2014-04-30T15:20:00Z</dcterms:modified>
</cp:coreProperties>
</file>